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A47EB" w14:textId="4CC013AD" w:rsidR="00BA052C" w:rsidRPr="00D8705C" w:rsidRDefault="00BA052C" w:rsidP="00BA05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76" w:lineRule="auto"/>
        <w:jc w:val="center"/>
        <w:rPr>
          <w:rFonts w:ascii="Marianne" w:hAnsi="Marianne" w:cs="Times New Roman"/>
          <w:sz w:val="20"/>
          <w:szCs w:val="20"/>
        </w:rPr>
      </w:pPr>
    </w:p>
    <w:p w14:paraId="2DC97C5F" w14:textId="01A437B8" w:rsidR="004B5191" w:rsidRPr="00D8705C" w:rsidRDefault="001B4ECF" w:rsidP="00BA05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76" w:lineRule="auto"/>
        <w:jc w:val="center"/>
        <w:rPr>
          <w:rFonts w:ascii="Marianne" w:hAnsi="Marianne" w:cs="Times New Roman"/>
          <w:b/>
        </w:rPr>
      </w:pPr>
      <w:r w:rsidRPr="00D8705C">
        <w:rPr>
          <w:rFonts w:ascii="Marianne" w:hAnsi="Marianne" w:cs="Times New Roman"/>
          <w:b/>
        </w:rPr>
        <w:t>Journée nationale de la Résistance</w:t>
      </w:r>
    </w:p>
    <w:p w14:paraId="5126B959" w14:textId="1BD19C3B" w:rsidR="00B30263" w:rsidRPr="00D8705C" w:rsidRDefault="007E275C" w:rsidP="00BA05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76" w:lineRule="auto"/>
        <w:jc w:val="center"/>
        <w:rPr>
          <w:rFonts w:ascii="Marianne" w:hAnsi="Marianne" w:cs="Times New Roman"/>
          <w:b/>
        </w:rPr>
      </w:pPr>
      <w:r w:rsidRPr="00D8705C">
        <w:rPr>
          <w:rFonts w:ascii="Marianne" w:hAnsi="Marianne" w:cs="Times New Roman"/>
          <w:b/>
        </w:rPr>
        <w:t>Vendredi</w:t>
      </w:r>
      <w:r w:rsidR="001B4ECF" w:rsidRPr="00D8705C">
        <w:rPr>
          <w:rFonts w:ascii="Marianne" w:hAnsi="Marianne" w:cs="Times New Roman"/>
          <w:b/>
        </w:rPr>
        <w:t xml:space="preserve"> </w:t>
      </w:r>
      <w:r w:rsidR="00BA052C" w:rsidRPr="00D8705C">
        <w:rPr>
          <w:rFonts w:ascii="Marianne" w:hAnsi="Marianne" w:cs="Times New Roman"/>
          <w:b/>
        </w:rPr>
        <w:t>27 mai 2022</w:t>
      </w:r>
    </w:p>
    <w:p w14:paraId="2DB2C3A3" w14:textId="41C37322" w:rsidR="00B30263" w:rsidRPr="00571285" w:rsidRDefault="00B30263" w:rsidP="00571285">
      <w:pPr>
        <w:jc w:val="center"/>
        <w:rPr>
          <w:rFonts w:ascii="Marianne" w:hAnsi="Marianne" w:cs="Times New Roman"/>
        </w:rPr>
      </w:pPr>
    </w:p>
    <w:p w14:paraId="34FD71AD" w14:textId="2A46B82B" w:rsidR="00B30263" w:rsidRPr="00571285" w:rsidRDefault="00B30263" w:rsidP="00571285">
      <w:pPr>
        <w:jc w:val="center"/>
        <w:rPr>
          <w:rFonts w:ascii="Marianne" w:hAnsi="Marianne"/>
        </w:rPr>
      </w:pPr>
    </w:p>
    <w:p w14:paraId="1BCBAD13" w14:textId="5AD624FE" w:rsidR="006B78BB" w:rsidRPr="00E35CF9" w:rsidRDefault="00BC6A66" w:rsidP="006B78BB">
      <w:pPr>
        <w:jc w:val="both"/>
        <w:rPr>
          <w:rFonts w:ascii="Marianne" w:hAnsi="Marianne" w:cs="Times New Roman"/>
          <w:sz w:val="20"/>
        </w:rPr>
      </w:pPr>
      <w:r>
        <w:rPr>
          <w:rFonts w:ascii="Marianne" w:hAnsi="Marianne" w:cs="Times New Roman"/>
          <w:sz w:val="20"/>
        </w:rPr>
        <w:t>Il y a 79</w:t>
      </w:r>
      <w:r w:rsidR="006B78BB" w:rsidRPr="00E35CF9">
        <w:rPr>
          <w:rFonts w:ascii="Marianne" w:hAnsi="Marianne" w:cs="Times New Roman"/>
          <w:sz w:val="20"/>
        </w:rPr>
        <w:t xml:space="preserve"> ans, le 27 mai 1943, se tenait, au 48 de la rue du Four, dans un Paris occupé où flottait le drapeau nazi, la première réunion du Conseil National de la Résistance.</w:t>
      </w:r>
    </w:p>
    <w:p w14:paraId="6FBB6B38" w14:textId="77777777" w:rsidR="006B78BB" w:rsidRPr="00E35CF9" w:rsidRDefault="006B78BB" w:rsidP="006B78BB">
      <w:pPr>
        <w:jc w:val="both"/>
        <w:rPr>
          <w:rFonts w:ascii="Marianne" w:hAnsi="Marianne" w:cs="Times New Roman"/>
          <w:sz w:val="20"/>
        </w:rPr>
      </w:pPr>
    </w:p>
    <w:p w14:paraId="040D41D4" w14:textId="20C183A9" w:rsidR="006B78BB" w:rsidRPr="00E35CF9" w:rsidRDefault="006B78BB" w:rsidP="006B78BB">
      <w:pPr>
        <w:jc w:val="both"/>
        <w:rPr>
          <w:rFonts w:ascii="Marianne" w:hAnsi="Marianne" w:cs="Times New Roman"/>
          <w:sz w:val="20"/>
        </w:rPr>
      </w:pPr>
      <w:r w:rsidRPr="00E35CF9">
        <w:rPr>
          <w:rFonts w:ascii="Marianne" w:hAnsi="Marianne" w:cs="Times New Roman"/>
          <w:sz w:val="20"/>
        </w:rPr>
        <w:t>Les représentants de huit mouvements de Résistance, six partis politiques et deux syndicats, décidèrent d’unir leurs forces pour l</w:t>
      </w:r>
      <w:r w:rsidR="00A63036">
        <w:rPr>
          <w:rFonts w:ascii="Marianne" w:hAnsi="Marianne" w:cs="Times New Roman"/>
          <w:sz w:val="20"/>
        </w:rPr>
        <w:t>utter contre l’occupant nazi</w:t>
      </w:r>
      <w:r w:rsidR="009807FE">
        <w:rPr>
          <w:rFonts w:ascii="Marianne" w:hAnsi="Marianne" w:cs="Times New Roman"/>
          <w:sz w:val="20"/>
        </w:rPr>
        <w:t>.</w:t>
      </w:r>
      <w:r w:rsidR="00A63036">
        <w:rPr>
          <w:rFonts w:ascii="Marianne" w:hAnsi="Marianne" w:cs="Times New Roman"/>
          <w:sz w:val="20"/>
        </w:rPr>
        <w:t xml:space="preserve"> Sous l’égide de Jean Moulin, missionné par le Général de Gaulle</w:t>
      </w:r>
      <w:r w:rsidR="0072074B" w:rsidRPr="002D6B67">
        <w:rPr>
          <w:rFonts w:ascii="Marianne" w:hAnsi="Marianne" w:cs="Times New Roman"/>
          <w:sz w:val="20"/>
        </w:rPr>
        <w:t>, dix-huit hommes et une femme s’unissaient</w:t>
      </w:r>
      <w:r w:rsidR="00A63036" w:rsidRPr="002D6B67">
        <w:rPr>
          <w:rFonts w:ascii="Marianne" w:hAnsi="Marianne" w:cs="Times New Roman"/>
          <w:sz w:val="20"/>
        </w:rPr>
        <w:t xml:space="preserve"> </w:t>
      </w:r>
      <w:r w:rsidR="00963F38" w:rsidRPr="002D6B67">
        <w:rPr>
          <w:rFonts w:ascii="Marianne" w:hAnsi="Marianne" w:cs="Times New Roman"/>
          <w:sz w:val="20"/>
        </w:rPr>
        <w:t xml:space="preserve">pour </w:t>
      </w:r>
      <w:r w:rsidR="00A63036" w:rsidRPr="002D6B67">
        <w:rPr>
          <w:rFonts w:ascii="Marianne" w:hAnsi="Marianne" w:cs="Times New Roman"/>
          <w:sz w:val="20"/>
        </w:rPr>
        <w:t xml:space="preserve">déployer partout en France cet esprit de résistance qui animait ceux de Londres depuis le </w:t>
      </w:r>
      <w:bookmarkStart w:id="0" w:name="_GoBack"/>
      <w:bookmarkEnd w:id="0"/>
      <w:r w:rsidR="00A63036" w:rsidRPr="002D6B67">
        <w:rPr>
          <w:rFonts w:ascii="Marianne" w:hAnsi="Marianne" w:cs="Times New Roman"/>
          <w:sz w:val="20"/>
        </w:rPr>
        <w:t>début de la guerre. Bientôt cet esprit deviendrait « la Résistance</w:t>
      </w:r>
      <w:r w:rsidR="00A63036">
        <w:rPr>
          <w:rFonts w:ascii="Marianne" w:hAnsi="Marianne" w:cs="Times New Roman"/>
          <w:sz w:val="20"/>
        </w:rPr>
        <w:t xml:space="preserve"> », rassemblant derrière elle les Françaises et les Français de tous horizons pour mener </w:t>
      </w:r>
      <w:r w:rsidR="00ED7328">
        <w:rPr>
          <w:rFonts w:ascii="Marianne" w:hAnsi="Marianne" w:cs="Times New Roman"/>
          <w:sz w:val="20"/>
        </w:rPr>
        <w:t>de l’intérieur le combat commun de la L</w:t>
      </w:r>
      <w:r w:rsidR="00A63036">
        <w:rPr>
          <w:rFonts w:ascii="Marianne" w:hAnsi="Marianne" w:cs="Times New Roman"/>
          <w:sz w:val="20"/>
        </w:rPr>
        <w:t xml:space="preserve">ibération. </w:t>
      </w:r>
    </w:p>
    <w:p w14:paraId="37BDB8AC" w14:textId="416CD23E" w:rsidR="006B78BB" w:rsidRPr="00E35CF9" w:rsidRDefault="006B78BB" w:rsidP="006B78BB">
      <w:pPr>
        <w:jc w:val="both"/>
        <w:rPr>
          <w:rFonts w:ascii="Marianne" w:hAnsi="Marianne" w:cs="Times New Roman"/>
          <w:sz w:val="20"/>
        </w:rPr>
      </w:pPr>
    </w:p>
    <w:p w14:paraId="04626E83" w14:textId="6EE61E46" w:rsidR="006B78BB" w:rsidRPr="00E35CF9" w:rsidRDefault="009807FE" w:rsidP="006B78BB">
      <w:pPr>
        <w:jc w:val="both"/>
        <w:rPr>
          <w:rFonts w:ascii="Marianne" w:hAnsi="Marianne" w:cs="Times New Roman"/>
          <w:b/>
          <w:sz w:val="20"/>
        </w:rPr>
      </w:pPr>
      <w:r>
        <w:rPr>
          <w:rFonts w:ascii="Marianne" w:hAnsi="Marianne" w:cs="Times New Roman"/>
          <w:sz w:val="20"/>
        </w:rPr>
        <w:t xml:space="preserve">Ce 27 mai 1943, </w:t>
      </w:r>
      <w:r w:rsidR="006B78BB" w:rsidRPr="00E35CF9">
        <w:rPr>
          <w:rFonts w:ascii="Marianne" w:hAnsi="Marianne" w:cs="Times New Roman"/>
          <w:sz w:val="20"/>
        </w:rPr>
        <w:t>rassemblé</w:t>
      </w:r>
      <w:r>
        <w:rPr>
          <w:rFonts w:ascii="Marianne" w:hAnsi="Marianne" w:cs="Times New Roman"/>
          <w:sz w:val="20"/>
        </w:rPr>
        <w:t xml:space="preserve"> </w:t>
      </w:r>
      <w:r w:rsidR="0072074B">
        <w:rPr>
          <w:rFonts w:ascii="Marianne" w:hAnsi="Marianne" w:cs="Times New Roman"/>
          <w:sz w:val="20"/>
        </w:rPr>
        <w:t>dans l’ombre</w:t>
      </w:r>
      <w:r>
        <w:rPr>
          <w:rFonts w:ascii="Marianne" w:hAnsi="Marianne" w:cs="Times New Roman"/>
          <w:sz w:val="20"/>
        </w:rPr>
        <w:t>, ce premier Conseil N</w:t>
      </w:r>
      <w:r w:rsidR="006B78BB" w:rsidRPr="00E35CF9">
        <w:rPr>
          <w:rFonts w:ascii="Marianne" w:hAnsi="Marianne" w:cs="Times New Roman"/>
          <w:sz w:val="20"/>
        </w:rPr>
        <w:t>ational de la Résistance</w:t>
      </w:r>
      <w:r>
        <w:rPr>
          <w:rFonts w:ascii="Marianne" w:hAnsi="Marianne" w:cs="Times New Roman"/>
          <w:sz w:val="20"/>
        </w:rPr>
        <w:t xml:space="preserve"> allait permettre de transcender les différences de chacun derrière une même cause, celle d’une Résistance unie contre l’envahisseur</w:t>
      </w:r>
      <w:r w:rsidR="006B78BB" w:rsidRPr="00E35CF9">
        <w:rPr>
          <w:rFonts w:ascii="Marianne" w:hAnsi="Marianne" w:cs="Times New Roman"/>
          <w:sz w:val="20"/>
        </w:rPr>
        <w:t xml:space="preserve">. </w:t>
      </w:r>
      <w:r>
        <w:rPr>
          <w:rFonts w:ascii="Marianne" w:hAnsi="Marianne" w:cs="Times New Roman"/>
          <w:sz w:val="20"/>
        </w:rPr>
        <w:t>S’en suivirent les combats</w:t>
      </w:r>
      <w:r w:rsidR="0072074B">
        <w:rPr>
          <w:rFonts w:ascii="Marianne" w:hAnsi="Marianne" w:cs="Times New Roman"/>
          <w:sz w:val="20"/>
        </w:rPr>
        <w:t xml:space="preserve"> éclatants</w:t>
      </w:r>
      <w:r>
        <w:rPr>
          <w:rFonts w:ascii="Marianne" w:hAnsi="Marianne" w:cs="Times New Roman"/>
          <w:sz w:val="20"/>
        </w:rPr>
        <w:t xml:space="preserve"> pour la libération de </w:t>
      </w:r>
      <w:r w:rsidR="006B78BB" w:rsidRPr="00E35CF9">
        <w:rPr>
          <w:rFonts w:ascii="Marianne" w:hAnsi="Marianne" w:cs="Times New Roman"/>
          <w:sz w:val="20"/>
        </w:rPr>
        <w:t xml:space="preserve">Paris, puis celle de l'ensemble </w:t>
      </w:r>
      <w:r>
        <w:rPr>
          <w:rFonts w:ascii="Marianne" w:hAnsi="Marianne" w:cs="Times New Roman"/>
          <w:sz w:val="20"/>
        </w:rPr>
        <w:t>de la France</w:t>
      </w:r>
      <w:r w:rsidR="006B78BB" w:rsidRPr="00E35CF9">
        <w:rPr>
          <w:rFonts w:ascii="Marianne" w:hAnsi="Marianne" w:cs="Times New Roman"/>
          <w:sz w:val="20"/>
        </w:rPr>
        <w:t xml:space="preserve"> </w:t>
      </w:r>
      <w:r w:rsidR="00097461">
        <w:rPr>
          <w:rFonts w:ascii="Marianne" w:hAnsi="Marianne" w:cs="Times New Roman"/>
          <w:sz w:val="20"/>
        </w:rPr>
        <w:t xml:space="preserve">aux côtés des Alliés </w:t>
      </w:r>
      <w:r w:rsidR="006B78BB" w:rsidRPr="00E35CF9">
        <w:rPr>
          <w:rFonts w:ascii="Marianne" w:hAnsi="Marianne" w:cs="Times New Roman"/>
          <w:sz w:val="20"/>
        </w:rPr>
        <w:t xml:space="preserve">et, </w:t>
      </w:r>
      <w:r w:rsidR="00571285">
        <w:rPr>
          <w:rFonts w:ascii="Marianne" w:hAnsi="Marianne" w:cs="Times New Roman"/>
          <w:sz w:val="20"/>
        </w:rPr>
        <w:t>enfin</w:t>
      </w:r>
      <w:r w:rsidR="006B78BB" w:rsidRPr="00E35CF9">
        <w:rPr>
          <w:rFonts w:ascii="Marianne" w:hAnsi="Marianne" w:cs="Times New Roman"/>
          <w:sz w:val="20"/>
        </w:rPr>
        <w:t>, la reconstruction</w:t>
      </w:r>
      <w:r>
        <w:rPr>
          <w:rFonts w:ascii="Marianne" w:hAnsi="Marianne" w:cs="Times New Roman"/>
          <w:sz w:val="20"/>
        </w:rPr>
        <w:t xml:space="preserve"> d’un pays libéré mais affaibli</w:t>
      </w:r>
      <w:r w:rsidR="006B78BB" w:rsidRPr="00E35CF9">
        <w:rPr>
          <w:rFonts w:ascii="Marianne" w:hAnsi="Marianne" w:cs="Times New Roman"/>
          <w:sz w:val="20"/>
        </w:rPr>
        <w:t>.</w:t>
      </w:r>
    </w:p>
    <w:p w14:paraId="4F364AC4" w14:textId="77777777" w:rsidR="006B78BB" w:rsidRPr="00E35CF9" w:rsidRDefault="006B78BB" w:rsidP="006B78BB">
      <w:pPr>
        <w:jc w:val="both"/>
        <w:rPr>
          <w:rFonts w:ascii="Marianne" w:hAnsi="Marianne" w:cs="Times New Roman"/>
          <w:b/>
          <w:sz w:val="20"/>
        </w:rPr>
      </w:pPr>
    </w:p>
    <w:p w14:paraId="70DF1D5D" w14:textId="6F6EF681" w:rsidR="006B78BB" w:rsidRPr="00E35CF9" w:rsidRDefault="009807FE" w:rsidP="006B78BB">
      <w:pPr>
        <w:jc w:val="both"/>
        <w:rPr>
          <w:rFonts w:ascii="Marianne" w:hAnsi="Marianne" w:cs="Times New Roman"/>
          <w:sz w:val="20"/>
        </w:rPr>
      </w:pPr>
      <w:r>
        <w:rPr>
          <w:rFonts w:ascii="Marianne" w:hAnsi="Marianne" w:cs="Times New Roman"/>
          <w:sz w:val="20"/>
        </w:rPr>
        <w:t xml:space="preserve">Au cœur de ce combat était la jeunesse, </w:t>
      </w:r>
      <w:r w:rsidR="006109FD">
        <w:rPr>
          <w:rFonts w:ascii="Marianne" w:hAnsi="Marianne" w:cs="Times New Roman"/>
          <w:sz w:val="20"/>
        </w:rPr>
        <w:t>dont la fougue n’atténue pas le courage</w:t>
      </w:r>
      <w:r w:rsidR="006B78BB" w:rsidRPr="00E35CF9">
        <w:rPr>
          <w:rFonts w:ascii="Marianne" w:hAnsi="Marianne" w:cs="Times New Roman"/>
          <w:sz w:val="20"/>
        </w:rPr>
        <w:t xml:space="preserve"> de </w:t>
      </w:r>
      <w:r w:rsidR="006109FD">
        <w:rPr>
          <w:rFonts w:ascii="Marianne" w:hAnsi="Marianne" w:cs="Times New Roman"/>
          <w:sz w:val="20"/>
        </w:rPr>
        <w:t xml:space="preserve">ces </w:t>
      </w:r>
      <w:r w:rsidR="006B78BB" w:rsidRPr="00E35CF9">
        <w:rPr>
          <w:rFonts w:ascii="Marianne" w:hAnsi="Marianne" w:cs="Times New Roman"/>
          <w:sz w:val="20"/>
        </w:rPr>
        <w:t xml:space="preserve">lycéens et étudiants </w:t>
      </w:r>
      <w:r w:rsidR="006109FD">
        <w:rPr>
          <w:rFonts w:ascii="Marianne" w:hAnsi="Marianne" w:cs="Times New Roman"/>
          <w:sz w:val="20"/>
        </w:rPr>
        <w:t xml:space="preserve">qui </w:t>
      </w:r>
      <w:r w:rsidR="006B78BB" w:rsidRPr="00E35CF9">
        <w:rPr>
          <w:rFonts w:ascii="Marianne" w:hAnsi="Marianne" w:cs="Times New Roman"/>
          <w:sz w:val="20"/>
        </w:rPr>
        <w:t>entonnèrent la Marseillaise aux abords de l’Arc de Triomphe</w:t>
      </w:r>
      <w:r w:rsidR="006109FD">
        <w:rPr>
          <w:rFonts w:ascii="Marianne" w:hAnsi="Marianne" w:cs="Times New Roman"/>
          <w:sz w:val="20"/>
        </w:rPr>
        <w:t xml:space="preserve">, le 11 novembre 1940 ; </w:t>
      </w:r>
      <w:r w:rsidR="0072074B">
        <w:rPr>
          <w:rFonts w:ascii="Marianne" w:hAnsi="Marianne" w:cs="Times New Roman"/>
          <w:sz w:val="20"/>
        </w:rPr>
        <w:t xml:space="preserve">cette fougue </w:t>
      </w:r>
      <w:r w:rsidR="006109FD">
        <w:rPr>
          <w:rFonts w:ascii="Marianne" w:hAnsi="Marianne" w:cs="Times New Roman"/>
          <w:sz w:val="20"/>
        </w:rPr>
        <w:t>qui couvre de gloire la mémoire d</w:t>
      </w:r>
      <w:r w:rsidR="006B78BB" w:rsidRPr="00E35CF9">
        <w:rPr>
          <w:rFonts w:ascii="Marianne" w:hAnsi="Marianne" w:cs="Times New Roman"/>
          <w:sz w:val="20"/>
        </w:rPr>
        <w:t>es fusillés du lycée Buffon</w:t>
      </w:r>
      <w:r w:rsidR="006109FD">
        <w:rPr>
          <w:rFonts w:ascii="Marianne" w:hAnsi="Marianne" w:cs="Times New Roman"/>
          <w:sz w:val="20"/>
        </w:rPr>
        <w:t> ; et nous emplit de reconnaissance pour ces</w:t>
      </w:r>
      <w:r w:rsidR="006B78BB" w:rsidRPr="00E35CF9">
        <w:rPr>
          <w:rFonts w:ascii="Marianne" w:hAnsi="Marianne" w:cs="Times New Roman"/>
          <w:sz w:val="20"/>
        </w:rPr>
        <w:t xml:space="preserve"> jeunes Français qui</w:t>
      </w:r>
      <w:r w:rsidR="006B78BB">
        <w:rPr>
          <w:rFonts w:ascii="Marianne" w:hAnsi="Marianne" w:cs="Times New Roman"/>
          <w:sz w:val="20"/>
        </w:rPr>
        <w:t>,</w:t>
      </w:r>
      <w:r w:rsidR="006B78BB" w:rsidRPr="00E35CF9">
        <w:rPr>
          <w:rFonts w:ascii="Marianne" w:hAnsi="Marianne" w:cs="Times New Roman"/>
          <w:sz w:val="20"/>
        </w:rPr>
        <w:t xml:space="preserve"> refusant le S</w:t>
      </w:r>
      <w:r w:rsidR="006B78BB">
        <w:rPr>
          <w:rFonts w:ascii="Marianne" w:hAnsi="Marianne" w:cs="Times New Roman"/>
          <w:sz w:val="20"/>
        </w:rPr>
        <w:t xml:space="preserve">ervice du travail obligatoire, </w:t>
      </w:r>
      <w:r w:rsidR="006B78BB" w:rsidRPr="00E35CF9">
        <w:rPr>
          <w:rFonts w:ascii="Marianne" w:hAnsi="Marianne" w:cs="Times New Roman"/>
          <w:sz w:val="20"/>
        </w:rPr>
        <w:t>prirent les armes dans les maquis de France.</w:t>
      </w:r>
    </w:p>
    <w:p w14:paraId="3A7662A9" w14:textId="77777777" w:rsidR="006B78BB" w:rsidRPr="00E35CF9" w:rsidRDefault="006B78BB" w:rsidP="006B78BB">
      <w:pPr>
        <w:jc w:val="both"/>
        <w:rPr>
          <w:rFonts w:ascii="Marianne" w:hAnsi="Marianne" w:cs="Times New Roman"/>
          <w:sz w:val="20"/>
        </w:rPr>
      </w:pPr>
    </w:p>
    <w:p w14:paraId="6AB3BA32" w14:textId="71CD27B6" w:rsidR="006B78BB" w:rsidRDefault="006B78BB" w:rsidP="006B78BB">
      <w:pPr>
        <w:jc w:val="both"/>
        <w:rPr>
          <w:rFonts w:ascii="Marianne" w:hAnsi="Marianne" w:cs="Times New Roman"/>
          <w:sz w:val="20"/>
        </w:rPr>
      </w:pPr>
      <w:r>
        <w:rPr>
          <w:rFonts w:ascii="Marianne" w:hAnsi="Marianne" w:cs="Times New Roman"/>
          <w:sz w:val="20"/>
        </w:rPr>
        <w:t xml:space="preserve">Aujourd’hui comme hier, l’esprit de la Résistance constitue une source d’inspiration </w:t>
      </w:r>
      <w:r w:rsidR="00ED7328">
        <w:rPr>
          <w:rFonts w:ascii="Marianne" w:hAnsi="Marianne" w:cs="Times New Roman"/>
          <w:sz w:val="20"/>
        </w:rPr>
        <w:t xml:space="preserve">et d’engagement </w:t>
      </w:r>
      <w:r>
        <w:rPr>
          <w:rFonts w:ascii="Marianne" w:hAnsi="Marianne" w:cs="Times New Roman"/>
          <w:sz w:val="20"/>
        </w:rPr>
        <w:t xml:space="preserve">pour les jeunes générations, qui incite à la générosité, </w:t>
      </w:r>
      <w:r w:rsidR="006109FD">
        <w:rPr>
          <w:rFonts w:ascii="Marianne" w:hAnsi="Marianne" w:cs="Times New Roman"/>
          <w:sz w:val="20"/>
        </w:rPr>
        <w:t>à l’enthousiasme dans l’action et à faire face aux défis de notre temps.</w:t>
      </w:r>
    </w:p>
    <w:p w14:paraId="0BFAF0FA" w14:textId="77777777" w:rsidR="006B78BB" w:rsidRPr="00E35CF9" w:rsidRDefault="006B78BB" w:rsidP="006B78BB">
      <w:pPr>
        <w:jc w:val="both"/>
        <w:rPr>
          <w:rFonts w:ascii="Marianne" w:hAnsi="Marianne" w:cs="Times New Roman"/>
          <w:sz w:val="20"/>
        </w:rPr>
      </w:pPr>
    </w:p>
    <w:p w14:paraId="5C2291B5" w14:textId="3B44AEA4" w:rsidR="00ED7328" w:rsidRDefault="006109FD" w:rsidP="006B78BB">
      <w:pPr>
        <w:jc w:val="both"/>
        <w:rPr>
          <w:rFonts w:ascii="Marianne" w:hAnsi="Marianne" w:cs="Times New Roman"/>
          <w:sz w:val="20"/>
        </w:rPr>
      </w:pPr>
      <w:r>
        <w:rPr>
          <w:rFonts w:ascii="Marianne" w:hAnsi="Marianne" w:cs="Times New Roman"/>
          <w:sz w:val="20"/>
        </w:rPr>
        <w:t xml:space="preserve">Il y a 79 ans, </w:t>
      </w:r>
      <w:r w:rsidRPr="00E35CF9">
        <w:rPr>
          <w:rFonts w:ascii="Marianne" w:hAnsi="Marianne" w:cs="Times New Roman"/>
          <w:sz w:val="20"/>
        </w:rPr>
        <w:t>au 48 de la rue du Four</w:t>
      </w:r>
      <w:r w:rsidRPr="002D6B67">
        <w:rPr>
          <w:rFonts w:ascii="Marianne" w:hAnsi="Marianne" w:cs="Times New Roman"/>
          <w:sz w:val="20"/>
        </w:rPr>
        <w:t xml:space="preserve">, </w:t>
      </w:r>
      <w:r w:rsidR="00963F38" w:rsidRPr="002D6B67">
        <w:rPr>
          <w:rFonts w:ascii="Marianne" w:hAnsi="Marianne" w:cs="Times New Roman"/>
          <w:sz w:val="20"/>
        </w:rPr>
        <w:t>ces résistants</w:t>
      </w:r>
      <w:r w:rsidR="0072074B" w:rsidRPr="002D6B67">
        <w:rPr>
          <w:rFonts w:ascii="Marianne" w:hAnsi="Marianne" w:cs="Times New Roman"/>
          <w:sz w:val="20"/>
        </w:rPr>
        <w:t xml:space="preserve"> ont</w:t>
      </w:r>
      <w:r>
        <w:rPr>
          <w:rFonts w:ascii="Marianne" w:hAnsi="Marianne" w:cs="Times New Roman"/>
          <w:sz w:val="20"/>
        </w:rPr>
        <w:t xml:space="preserve"> montré aux </w:t>
      </w:r>
      <w:r w:rsidR="00EC5047">
        <w:rPr>
          <w:rFonts w:ascii="Marianne" w:hAnsi="Marianne" w:cs="Times New Roman"/>
          <w:sz w:val="20"/>
        </w:rPr>
        <w:t xml:space="preserve">Français qu’il est un combat plus grand encore que ceux qui les avaient opposés, un combat pour la </w:t>
      </w:r>
      <w:r w:rsidR="0072074B">
        <w:rPr>
          <w:rFonts w:ascii="Marianne" w:hAnsi="Marianne" w:cs="Times New Roman"/>
          <w:sz w:val="20"/>
        </w:rPr>
        <w:t>France,</w:t>
      </w:r>
      <w:r w:rsidR="00EC5047">
        <w:rPr>
          <w:rFonts w:ascii="Marianne" w:hAnsi="Marianne" w:cs="Times New Roman"/>
          <w:sz w:val="20"/>
        </w:rPr>
        <w:t xml:space="preserve"> que les Français n’auraient pu gagner autrement que dans l’unité. </w:t>
      </w:r>
    </w:p>
    <w:p w14:paraId="47AD53FF" w14:textId="5F7C30A8" w:rsidR="00097461" w:rsidRDefault="00097461" w:rsidP="006B78BB">
      <w:pPr>
        <w:jc w:val="both"/>
        <w:rPr>
          <w:rFonts w:ascii="Marianne" w:hAnsi="Marianne" w:cs="Times New Roman"/>
          <w:sz w:val="20"/>
        </w:rPr>
      </w:pPr>
    </w:p>
    <w:p w14:paraId="3A6380C3" w14:textId="2B1C71DD" w:rsidR="00097461" w:rsidRDefault="00097461" w:rsidP="006B78BB">
      <w:pPr>
        <w:jc w:val="both"/>
        <w:rPr>
          <w:rFonts w:ascii="Marianne" w:hAnsi="Marianne" w:cs="Times New Roman"/>
          <w:sz w:val="20"/>
        </w:rPr>
      </w:pPr>
      <w:r>
        <w:rPr>
          <w:rFonts w:ascii="Marianne" w:hAnsi="Marianne" w:cs="Times New Roman"/>
          <w:sz w:val="20"/>
        </w:rPr>
        <w:t xml:space="preserve">Parce que c’est la France. </w:t>
      </w:r>
    </w:p>
    <w:p w14:paraId="7D49069F" w14:textId="758FEBB5" w:rsidR="00097461" w:rsidRDefault="00097461" w:rsidP="006B78BB">
      <w:pPr>
        <w:jc w:val="both"/>
        <w:rPr>
          <w:rFonts w:ascii="Marianne" w:hAnsi="Marianne" w:cs="Times New Roman"/>
          <w:sz w:val="20"/>
        </w:rPr>
      </w:pPr>
    </w:p>
    <w:p w14:paraId="2D5278F7" w14:textId="076829D7" w:rsidR="00097461" w:rsidRDefault="00097461" w:rsidP="006B78BB">
      <w:pPr>
        <w:jc w:val="both"/>
        <w:rPr>
          <w:rFonts w:ascii="Marianne" w:hAnsi="Marianne" w:cs="Times New Roman"/>
          <w:sz w:val="20"/>
        </w:rPr>
      </w:pPr>
      <w:r>
        <w:rPr>
          <w:rFonts w:ascii="Marianne" w:hAnsi="Marianne" w:cs="Times New Roman"/>
          <w:sz w:val="20"/>
        </w:rPr>
        <w:t>Vive la République !</w:t>
      </w:r>
    </w:p>
    <w:p w14:paraId="5751C366" w14:textId="77777777" w:rsidR="00EC5047" w:rsidRDefault="00EC5047" w:rsidP="006B78BB">
      <w:pPr>
        <w:jc w:val="both"/>
        <w:rPr>
          <w:rFonts w:ascii="Marianne" w:hAnsi="Marianne" w:cs="Times New Roman"/>
          <w:sz w:val="20"/>
        </w:rPr>
      </w:pPr>
    </w:p>
    <w:p w14:paraId="27EC7C7E" w14:textId="77777777" w:rsidR="006B78BB" w:rsidRPr="00E35CF9" w:rsidRDefault="006B78BB" w:rsidP="006B78BB">
      <w:pPr>
        <w:jc w:val="both"/>
        <w:rPr>
          <w:rFonts w:ascii="Marianne" w:hAnsi="Marianne"/>
          <w:sz w:val="20"/>
        </w:rPr>
      </w:pPr>
    </w:p>
    <w:p w14:paraId="761402CA" w14:textId="6A781507" w:rsidR="004B63D1" w:rsidRPr="00D8705C" w:rsidRDefault="004B63D1" w:rsidP="006B78BB">
      <w:pPr>
        <w:jc w:val="center"/>
        <w:rPr>
          <w:rFonts w:ascii="Marianne" w:hAnsi="Marianne"/>
          <w:i/>
          <w:color w:val="FF0000"/>
          <w:sz w:val="20"/>
        </w:rPr>
      </w:pPr>
    </w:p>
    <w:sectPr w:rsidR="004B63D1" w:rsidRPr="00D870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2C039" w14:textId="77777777" w:rsidR="00D01AF4" w:rsidRDefault="00D01AF4" w:rsidP="00D42E12">
      <w:r>
        <w:separator/>
      </w:r>
    </w:p>
  </w:endnote>
  <w:endnote w:type="continuationSeparator" w:id="0">
    <w:p w14:paraId="2F197CEE" w14:textId="77777777" w:rsidR="00D01AF4" w:rsidRDefault="00D01AF4" w:rsidP="00D4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24CEE" w14:textId="77777777" w:rsidR="00D01AF4" w:rsidRDefault="00D01AF4" w:rsidP="00D42E12">
      <w:r>
        <w:separator/>
      </w:r>
    </w:p>
  </w:footnote>
  <w:footnote w:type="continuationSeparator" w:id="0">
    <w:p w14:paraId="6091E8F7" w14:textId="77777777" w:rsidR="00D01AF4" w:rsidRDefault="00D01AF4" w:rsidP="00D4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C1B80" w14:textId="77777777" w:rsidR="007E275C" w:rsidRDefault="007E275C" w:rsidP="00D42E12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63"/>
    <w:rsid w:val="000214FA"/>
    <w:rsid w:val="00024BA5"/>
    <w:rsid w:val="00097461"/>
    <w:rsid w:val="000D610F"/>
    <w:rsid w:val="001339B0"/>
    <w:rsid w:val="001A1335"/>
    <w:rsid w:val="001A65B1"/>
    <w:rsid w:val="001B4ECF"/>
    <w:rsid w:val="001C440E"/>
    <w:rsid w:val="001D5C6F"/>
    <w:rsid w:val="002045B7"/>
    <w:rsid w:val="00224E50"/>
    <w:rsid w:val="00260483"/>
    <w:rsid w:val="002957FE"/>
    <w:rsid w:val="002D4024"/>
    <w:rsid w:val="002D6B67"/>
    <w:rsid w:val="00302B42"/>
    <w:rsid w:val="003A3871"/>
    <w:rsid w:val="003F3842"/>
    <w:rsid w:val="004327D0"/>
    <w:rsid w:val="004520E4"/>
    <w:rsid w:val="00453F87"/>
    <w:rsid w:val="0046141C"/>
    <w:rsid w:val="004B5191"/>
    <w:rsid w:val="004B63D1"/>
    <w:rsid w:val="0050707A"/>
    <w:rsid w:val="00544603"/>
    <w:rsid w:val="00571285"/>
    <w:rsid w:val="005A7803"/>
    <w:rsid w:val="005B2A40"/>
    <w:rsid w:val="005D2017"/>
    <w:rsid w:val="005E7F7F"/>
    <w:rsid w:val="006109FD"/>
    <w:rsid w:val="006520D2"/>
    <w:rsid w:val="006576AB"/>
    <w:rsid w:val="00686805"/>
    <w:rsid w:val="006B78BB"/>
    <w:rsid w:val="006C00F4"/>
    <w:rsid w:val="006F1F13"/>
    <w:rsid w:val="00717295"/>
    <w:rsid w:val="0072074B"/>
    <w:rsid w:val="007503D5"/>
    <w:rsid w:val="007523B3"/>
    <w:rsid w:val="0076102B"/>
    <w:rsid w:val="007C1562"/>
    <w:rsid w:val="007E275C"/>
    <w:rsid w:val="00813DE4"/>
    <w:rsid w:val="0081561B"/>
    <w:rsid w:val="00852F41"/>
    <w:rsid w:val="00873337"/>
    <w:rsid w:val="008E606A"/>
    <w:rsid w:val="008F0F6D"/>
    <w:rsid w:val="00947FAB"/>
    <w:rsid w:val="00953D27"/>
    <w:rsid w:val="00963552"/>
    <w:rsid w:val="00963F38"/>
    <w:rsid w:val="009807FE"/>
    <w:rsid w:val="00982356"/>
    <w:rsid w:val="00A04AA7"/>
    <w:rsid w:val="00A63036"/>
    <w:rsid w:val="00AB189F"/>
    <w:rsid w:val="00AC76DF"/>
    <w:rsid w:val="00AD5382"/>
    <w:rsid w:val="00B218E3"/>
    <w:rsid w:val="00B22B79"/>
    <w:rsid w:val="00B30263"/>
    <w:rsid w:val="00B324C0"/>
    <w:rsid w:val="00B90E6C"/>
    <w:rsid w:val="00BA052C"/>
    <w:rsid w:val="00BC6A66"/>
    <w:rsid w:val="00C25414"/>
    <w:rsid w:val="00C81CF3"/>
    <w:rsid w:val="00C955EC"/>
    <w:rsid w:val="00CF195F"/>
    <w:rsid w:val="00D01AF4"/>
    <w:rsid w:val="00D42E12"/>
    <w:rsid w:val="00D60631"/>
    <w:rsid w:val="00D804DF"/>
    <w:rsid w:val="00D8705C"/>
    <w:rsid w:val="00DC2E81"/>
    <w:rsid w:val="00E35CF9"/>
    <w:rsid w:val="00E506DB"/>
    <w:rsid w:val="00EC5047"/>
    <w:rsid w:val="00EC7417"/>
    <w:rsid w:val="00ED7328"/>
    <w:rsid w:val="00F4761E"/>
    <w:rsid w:val="00F53BCB"/>
    <w:rsid w:val="00F802D7"/>
    <w:rsid w:val="00FA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1B34"/>
  <w15:chartTrackingRefBased/>
  <w15:docId w15:val="{F3A91F51-2776-4FEF-A658-9564650D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52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2E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2E1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42E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2E1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06D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6D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A0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VESTRIS Patricia ATTACHE ADMI</cp:lastModifiedBy>
  <cp:revision>7</cp:revision>
  <cp:lastPrinted>2022-05-25T18:29:00Z</cp:lastPrinted>
  <dcterms:created xsi:type="dcterms:W3CDTF">2022-05-25T18:42:00Z</dcterms:created>
  <dcterms:modified xsi:type="dcterms:W3CDTF">2022-05-25T19:13:00Z</dcterms:modified>
</cp:coreProperties>
</file>